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C8" w:rsidRDefault="009946C8" w:rsidP="009946C8">
      <w:pPr>
        <w:pStyle w:val="ae"/>
        <w:spacing w:before="0" w:beforeAutospacing="0" w:after="0" w:afterAutospacing="0"/>
        <w:rPr>
          <w:b/>
          <w:sz w:val="22"/>
          <w:szCs w:val="22"/>
        </w:rPr>
      </w:pPr>
    </w:p>
    <w:p w:rsidR="009946C8" w:rsidRDefault="009946C8" w:rsidP="009946C8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4F121828" wp14:editId="04358DD4">
            <wp:extent cx="10229850" cy="11931602"/>
            <wp:effectExtent l="876300" t="0" r="857250" b="2280285"/>
            <wp:docPr id="1" name="Рисунок 1" descr="D:\НН\из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изо 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41734" cy="119454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946C8" w:rsidRDefault="009946C8" w:rsidP="00E53971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946C8" w:rsidRPr="005C3985" w:rsidRDefault="009946C8" w:rsidP="00E53971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C44A7" w:rsidRPr="001C44A7" w:rsidRDefault="006A5717" w:rsidP="001C44A7">
      <w:pPr>
        <w:widowControl w:val="0"/>
        <w:autoSpaceDE w:val="0"/>
        <w:autoSpaceDN w:val="0"/>
        <w:ind w:right="58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357513">
        <w:rPr>
          <w:b/>
          <w:bCs/>
          <w:sz w:val="24"/>
          <w:szCs w:val="24"/>
        </w:rPr>
        <w:t>МБОУ</w:t>
      </w:r>
      <w:r w:rsidR="001C44A7" w:rsidRPr="001C44A7">
        <w:rPr>
          <w:b/>
          <w:bCs/>
          <w:sz w:val="24"/>
          <w:szCs w:val="24"/>
        </w:rPr>
        <w:t xml:space="preserve"> «</w:t>
      </w:r>
      <w:proofErr w:type="spellStart"/>
      <w:r w:rsidR="001C44A7" w:rsidRPr="001C44A7">
        <w:rPr>
          <w:b/>
          <w:bCs/>
          <w:sz w:val="24"/>
          <w:szCs w:val="24"/>
        </w:rPr>
        <w:t>Аксаринская</w:t>
      </w:r>
      <w:proofErr w:type="spellEnd"/>
      <w:r w:rsidR="001C44A7" w:rsidRPr="001C44A7">
        <w:rPr>
          <w:b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="001C44A7" w:rsidRPr="001C44A7">
        <w:rPr>
          <w:b/>
          <w:bCs/>
          <w:sz w:val="24"/>
          <w:szCs w:val="24"/>
        </w:rPr>
        <w:t>Заинского</w:t>
      </w:r>
      <w:proofErr w:type="spellEnd"/>
      <w:r w:rsidR="001C44A7" w:rsidRPr="001C44A7">
        <w:rPr>
          <w:b/>
          <w:bCs/>
          <w:sz w:val="24"/>
          <w:szCs w:val="24"/>
        </w:rPr>
        <w:t xml:space="preserve"> муниципального района РТ</w:t>
      </w:r>
    </w:p>
    <w:p w:rsidR="001C44A7" w:rsidRPr="001C44A7" w:rsidRDefault="001C44A7" w:rsidP="001C44A7">
      <w:pPr>
        <w:widowControl w:val="0"/>
        <w:autoSpaceDE w:val="0"/>
        <w:autoSpaceDN w:val="0"/>
        <w:ind w:right="580"/>
        <w:outlineLvl w:val="1"/>
        <w:rPr>
          <w:b/>
          <w:bCs/>
          <w:sz w:val="24"/>
          <w:szCs w:val="24"/>
        </w:rPr>
      </w:pPr>
    </w:p>
    <w:p w:rsidR="001C44A7" w:rsidRPr="001C44A7" w:rsidRDefault="001C44A7" w:rsidP="001C44A7">
      <w:pPr>
        <w:jc w:val="center"/>
        <w:rPr>
          <w:rFonts w:eastAsiaTheme="minorEastAsia"/>
          <w:b/>
          <w:sz w:val="24"/>
          <w:szCs w:val="24"/>
        </w:rPr>
      </w:pPr>
    </w:p>
    <w:p w:rsidR="001C44A7" w:rsidRPr="001C44A7" w:rsidRDefault="001C44A7" w:rsidP="001C44A7">
      <w:pPr>
        <w:rPr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1C44A7" w:rsidRPr="001C44A7" w:rsidTr="00E7757D">
        <w:trPr>
          <w:trHeight w:val="1658"/>
        </w:trPr>
        <w:tc>
          <w:tcPr>
            <w:tcW w:w="4281" w:type="dxa"/>
            <w:hideMark/>
          </w:tcPr>
          <w:p w:rsidR="001C44A7" w:rsidRPr="001C44A7" w:rsidRDefault="001C44A7" w:rsidP="00E7757D">
            <w:pPr>
              <w:snapToGrid w:val="0"/>
              <w:rPr>
                <w:sz w:val="24"/>
                <w:szCs w:val="24"/>
                <w:lang w:val="tt-RU"/>
              </w:rPr>
            </w:pPr>
            <w:bookmarkStart w:id="0" w:name="_GoBack"/>
            <w:r w:rsidRPr="001C44A7">
              <w:rPr>
                <w:b/>
                <w:sz w:val="24"/>
                <w:szCs w:val="24"/>
                <w:lang w:val="tt-RU"/>
              </w:rPr>
              <w:t>Рассмотрено на заседании МО</w:t>
            </w:r>
          </w:p>
          <w:bookmarkEnd w:id="0"/>
          <w:p w:rsidR="001C44A7" w:rsidRPr="001C44A7" w:rsidRDefault="001C44A7" w:rsidP="00E7757D">
            <w:pPr>
              <w:ind w:right="105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Руководитель МО:</w:t>
            </w:r>
          </w:p>
          <w:p w:rsidR="001C44A7" w:rsidRPr="001C44A7" w:rsidRDefault="001C44A7" w:rsidP="00E7757D">
            <w:pPr>
              <w:ind w:right="105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________</w:t>
            </w:r>
            <w:r w:rsidR="00F45E24">
              <w:rPr>
                <w:sz w:val="24"/>
                <w:szCs w:val="24"/>
                <w:lang w:val="tt-RU"/>
              </w:rPr>
              <w:t>Абрамова</w:t>
            </w:r>
            <w:r w:rsidR="005037E4">
              <w:rPr>
                <w:sz w:val="24"/>
                <w:szCs w:val="24"/>
                <w:lang w:val="tt-RU"/>
              </w:rPr>
              <w:t xml:space="preserve"> Г.С.</w:t>
            </w:r>
            <w:r w:rsidRPr="001C44A7">
              <w:rPr>
                <w:sz w:val="24"/>
                <w:szCs w:val="24"/>
                <w:lang w:val="tt-RU"/>
              </w:rPr>
              <w:t xml:space="preserve"> </w:t>
            </w:r>
          </w:p>
          <w:p w:rsidR="001C44A7" w:rsidRPr="001C44A7" w:rsidRDefault="001C44A7" w:rsidP="00E7757D">
            <w:pPr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Протокол № </w:t>
            </w:r>
            <w:r w:rsidRPr="001C44A7">
              <w:rPr>
                <w:sz w:val="24"/>
                <w:szCs w:val="24"/>
              </w:rPr>
              <w:t xml:space="preserve">           от</w:t>
            </w:r>
          </w:p>
          <w:p w:rsidR="001C44A7" w:rsidRPr="001C44A7" w:rsidRDefault="001C44A7" w:rsidP="00E7757D">
            <w:pPr>
              <w:spacing w:line="276" w:lineRule="auto"/>
              <w:rPr>
                <w:rFonts w:eastAsiaTheme="minorEastAsia"/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</w:rPr>
              <w:t xml:space="preserve"> «     »</w:t>
            </w:r>
            <w:r w:rsidR="00C6209A">
              <w:rPr>
                <w:sz w:val="24"/>
                <w:szCs w:val="24"/>
                <w:lang w:val="tt-RU"/>
              </w:rPr>
              <w:t xml:space="preserve"> августа  2021</w:t>
            </w:r>
            <w:r w:rsidRPr="001C44A7">
              <w:rPr>
                <w:sz w:val="24"/>
                <w:szCs w:val="24"/>
                <w:lang w:val="tt-RU"/>
              </w:rPr>
              <w:t>г.</w:t>
            </w:r>
          </w:p>
        </w:tc>
        <w:tc>
          <w:tcPr>
            <w:tcW w:w="5543" w:type="dxa"/>
          </w:tcPr>
          <w:p w:rsidR="001C44A7" w:rsidRPr="001C44A7" w:rsidRDefault="001C44A7" w:rsidP="00E7757D">
            <w:pPr>
              <w:snapToGrid w:val="0"/>
              <w:ind w:left="145"/>
              <w:jc w:val="center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“</w:t>
            </w:r>
            <w:r w:rsidRPr="001C44A7">
              <w:rPr>
                <w:b/>
                <w:sz w:val="24"/>
                <w:szCs w:val="24"/>
                <w:lang w:val="tt-RU"/>
              </w:rPr>
              <w:t>Согласовано</w:t>
            </w:r>
            <w:r w:rsidRPr="001C44A7">
              <w:rPr>
                <w:sz w:val="24"/>
                <w:szCs w:val="24"/>
                <w:lang w:val="tt-RU"/>
              </w:rPr>
              <w:t>”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Зам. директора по УР: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_______</w:t>
            </w:r>
            <w:proofErr w:type="spellStart"/>
            <w:r>
              <w:rPr>
                <w:sz w:val="24"/>
                <w:szCs w:val="24"/>
              </w:rPr>
              <w:t>Мирсаева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</w:rPr>
            </w:pPr>
          </w:p>
          <w:p w:rsidR="001C44A7" w:rsidRPr="001C44A7" w:rsidRDefault="00DA2888" w:rsidP="00E7757D">
            <w:pPr>
              <w:spacing w:line="276" w:lineRule="auto"/>
              <w:ind w:left="145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         «    »  </w:t>
            </w:r>
            <w:r w:rsidR="001C44A7" w:rsidRPr="001C4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августа </w:t>
            </w:r>
            <w:r w:rsidR="00C6209A">
              <w:rPr>
                <w:sz w:val="24"/>
                <w:szCs w:val="24"/>
                <w:lang w:val="tt-RU"/>
              </w:rPr>
              <w:t>2021</w:t>
            </w:r>
            <w:r w:rsidR="00C902E2">
              <w:rPr>
                <w:sz w:val="24"/>
                <w:szCs w:val="24"/>
                <w:lang w:val="tt-RU"/>
              </w:rPr>
              <w:t xml:space="preserve"> </w:t>
            </w:r>
            <w:r w:rsidR="001C44A7" w:rsidRPr="001C44A7">
              <w:rPr>
                <w:sz w:val="24"/>
                <w:szCs w:val="24"/>
                <w:lang w:val="tt-RU"/>
              </w:rPr>
              <w:t>г.</w:t>
            </w:r>
          </w:p>
        </w:tc>
        <w:tc>
          <w:tcPr>
            <w:tcW w:w="5179" w:type="dxa"/>
          </w:tcPr>
          <w:p w:rsidR="001C44A7" w:rsidRPr="001C44A7" w:rsidRDefault="001C44A7" w:rsidP="00E7757D">
            <w:pPr>
              <w:snapToGrid w:val="0"/>
              <w:ind w:firstLine="149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          </w:t>
            </w:r>
            <w:r w:rsidR="00C902E2">
              <w:rPr>
                <w:sz w:val="24"/>
                <w:szCs w:val="24"/>
                <w:lang w:val="tt-RU"/>
              </w:rPr>
              <w:t xml:space="preserve">          </w:t>
            </w:r>
            <w:r w:rsidRPr="001C44A7">
              <w:rPr>
                <w:sz w:val="24"/>
                <w:szCs w:val="24"/>
                <w:lang w:val="tt-RU"/>
              </w:rPr>
              <w:t xml:space="preserve">   “</w:t>
            </w:r>
            <w:r w:rsidRPr="001C44A7">
              <w:rPr>
                <w:b/>
                <w:sz w:val="24"/>
                <w:szCs w:val="24"/>
                <w:lang w:val="tt-RU"/>
              </w:rPr>
              <w:t>Утверждаю</w:t>
            </w:r>
            <w:r w:rsidRPr="001C44A7">
              <w:rPr>
                <w:sz w:val="24"/>
                <w:szCs w:val="24"/>
                <w:lang w:val="tt-RU"/>
              </w:rPr>
              <w:t>”</w:t>
            </w:r>
          </w:p>
          <w:p w:rsidR="001C44A7" w:rsidRPr="001C44A7" w:rsidRDefault="001C44A7" w:rsidP="00E7757D">
            <w:pPr>
              <w:widowControl w:val="0"/>
              <w:autoSpaceDE w:val="0"/>
              <w:autoSpaceDN w:val="0"/>
              <w:spacing w:before="1" w:line="235" w:lineRule="auto"/>
              <w:ind w:left="247" w:right="140"/>
              <w:rPr>
                <w:sz w:val="24"/>
                <w:szCs w:val="24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           Директор  </w:t>
            </w:r>
            <w:r w:rsidRPr="001C44A7">
              <w:rPr>
                <w:sz w:val="24"/>
                <w:szCs w:val="24"/>
              </w:rPr>
              <w:t>МБОУ</w:t>
            </w:r>
          </w:p>
          <w:p w:rsidR="001C44A7" w:rsidRPr="001C44A7" w:rsidRDefault="001C44A7" w:rsidP="00E7757D">
            <w:pPr>
              <w:widowControl w:val="0"/>
              <w:autoSpaceDE w:val="0"/>
              <w:autoSpaceDN w:val="0"/>
              <w:spacing w:before="1" w:line="235" w:lineRule="auto"/>
              <w:ind w:left="247" w:right="140"/>
              <w:rPr>
                <w:sz w:val="24"/>
                <w:szCs w:val="24"/>
              </w:rPr>
            </w:pPr>
            <w:r w:rsidRPr="001C44A7">
              <w:rPr>
                <w:sz w:val="24"/>
                <w:szCs w:val="24"/>
              </w:rPr>
              <w:t xml:space="preserve">            «</w:t>
            </w:r>
            <w:proofErr w:type="spellStart"/>
            <w:r w:rsidRPr="001C44A7">
              <w:rPr>
                <w:sz w:val="24"/>
                <w:szCs w:val="24"/>
              </w:rPr>
              <w:t>Аксаринская</w:t>
            </w:r>
            <w:proofErr w:type="spellEnd"/>
            <w:r w:rsidRPr="001C44A7">
              <w:rPr>
                <w:sz w:val="24"/>
                <w:szCs w:val="24"/>
              </w:rPr>
              <w:t xml:space="preserve"> ООШ»</w:t>
            </w:r>
          </w:p>
          <w:p w:rsidR="001C44A7" w:rsidRPr="001C44A7" w:rsidRDefault="001C44A7" w:rsidP="00E7757D">
            <w:pPr>
              <w:ind w:left="149" w:firstLine="149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________Хасаншин Р.М.</w:t>
            </w:r>
          </w:p>
          <w:p w:rsidR="001C44A7" w:rsidRPr="001C44A7" w:rsidRDefault="001C44A7" w:rsidP="00E7757D">
            <w:pPr>
              <w:ind w:firstLine="149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</w:rPr>
              <w:t xml:space="preserve">         приказ №</w:t>
            </w:r>
            <w:r w:rsidR="00B354A3">
              <w:rPr>
                <w:sz w:val="24"/>
                <w:szCs w:val="24"/>
              </w:rPr>
              <w:t xml:space="preserve">      от «    »</w:t>
            </w:r>
            <w:r w:rsidR="00DA2888">
              <w:rPr>
                <w:sz w:val="24"/>
                <w:szCs w:val="24"/>
              </w:rPr>
              <w:t>августа</w:t>
            </w:r>
            <w:r w:rsidR="00C6209A">
              <w:rPr>
                <w:sz w:val="24"/>
                <w:szCs w:val="24"/>
              </w:rPr>
              <w:t xml:space="preserve"> 2021</w:t>
            </w:r>
            <w:r w:rsidR="00C902E2">
              <w:rPr>
                <w:sz w:val="24"/>
                <w:szCs w:val="24"/>
              </w:rPr>
              <w:t xml:space="preserve"> </w:t>
            </w:r>
            <w:r w:rsidRPr="001C44A7">
              <w:rPr>
                <w:sz w:val="24"/>
                <w:szCs w:val="24"/>
              </w:rPr>
              <w:t xml:space="preserve">г. </w:t>
            </w:r>
          </w:p>
          <w:p w:rsidR="001C44A7" w:rsidRPr="001C44A7" w:rsidRDefault="001C44A7" w:rsidP="00E7757D">
            <w:pPr>
              <w:ind w:firstLine="149"/>
              <w:jc w:val="right"/>
              <w:rPr>
                <w:sz w:val="24"/>
                <w:szCs w:val="24"/>
                <w:lang w:val="tt-RU"/>
              </w:rPr>
            </w:pPr>
          </w:p>
          <w:p w:rsidR="001C44A7" w:rsidRPr="001C44A7" w:rsidRDefault="001C44A7" w:rsidP="00E7757D">
            <w:pPr>
              <w:spacing w:line="276" w:lineRule="auto"/>
              <w:ind w:firstLine="149"/>
              <w:jc w:val="right"/>
              <w:rPr>
                <w:rFonts w:eastAsiaTheme="minorEastAsia"/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.</w:t>
            </w:r>
          </w:p>
        </w:tc>
      </w:tr>
    </w:tbl>
    <w:p w:rsidR="001C44A7" w:rsidRPr="001C44A7" w:rsidRDefault="001C44A7" w:rsidP="001C44A7">
      <w:pPr>
        <w:rPr>
          <w:rFonts w:eastAsiaTheme="minorEastAsia"/>
          <w:sz w:val="24"/>
          <w:szCs w:val="24"/>
          <w:lang w:val="tt-RU"/>
        </w:rPr>
      </w:pPr>
    </w:p>
    <w:p w:rsidR="001C44A7" w:rsidRPr="001C44A7" w:rsidRDefault="001C44A7" w:rsidP="001C44A7">
      <w:pPr>
        <w:widowControl w:val="0"/>
        <w:autoSpaceDE w:val="0"/>
        <w:autoSpaceDN w:val="0"/>
        <w:ind w:left="3664"/>
        <w:outlineLvl w:val="1"/>
        <w:rPr>
          <w:sz w:val="24"/>
          <w:szCs w:val="24"/>
          <w:lang w:val="tt-RU"/>
        </w:rPr>
      </w:pPr>
    </w:p>
    <w:p w:rsidR="001C44A7" w:rsidRPr="001C44A7" w:rsidRDefault="001C44A7" w:rsidP="001C44A7">
      <w:pPr>
        <w:widowControl w:val="0"/>
        <w:autoSpaceDE w:val="0"/>
        <w:autoSpaceDN w:val="0"/>
        <w:outlineLvl w:val="1"/>
        <w:rPr>
          <w:sz w:val="24"/>
          <w:szCs w:val="24"/>
          <w:lang w:val="tt-RU"/>
        </w:rPr>
      </w:pPr>
    </w:p>
    <w:p w:rsidR="001C44A7" w:rsidRPr="008A29E9" w:rsidRDefault="008A29E9" w:rsidP="000576A8">
      <w:pPr>
        <w:widowControl w:val="0"/>
        <w:autoSpaceDE w:val="0"/>
        <w:autoSpaceDN w:val="0"/>
        <w:jc w:val="center"/>
        <w:outlineLvl w:val="1"/>
        <w:rPr>
          <w:b/>
          <w:bCs/>
          <w:sz w:val="24"/>
          <w:szCs w:val="24"/>
        </w:rPr>
      </w:pPr>
      <w:r w:rsidRPr="008A29E9">
        <w:rPr>
          <w:b/>
          <w:sz w:val="24"/>
          <w:szCs w:val="24"/>
          <w:lang w:val="tt-RU"/>
        </w:rPr>
        <w:t>Календарно- тематическое планирование</w:t>
      </w:r>
    </w:p>
    <w:p w:rsidR="001C44A7" w:rsidRPr="001C44A7" w:rsidRDefault="001C44A7" w:rsidP="001C44A7">
      <w:pPr>
        <w:widowControl w:val="0"/>
        <w:autoSpaceDE w:val="0"/>
        <w:autoSpaceDN w:val="0"/>
        <w:rPr>
          <w:b/>
          <w:sz w:val="24"/>
          <w:szCs w:val="24"/>
        </w:rPr>
      </w:pPr>
    </w:p>
    <w:p w:rsidR="001C44A7" w:rsidRPr="001C44A7" w:rsidRDefault="000576A8" w:rsidP="000576A8">
      <w:pPr>
        <w:widowControl w:val="0"/>
        <w:autoSpaceDE w:val="0"/>
        <w:autoSpaceDN w:val="0"/>
        <w:ind w:right="2684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1C44A7" w:rsidRPr="001C44A7">
        <w:rPr>
          <w:sz w:val="24"/>
          <w:szCs w:val="24"/>
        </w:rPr>
        <w:t>по учебному предмету « Изобразительное  искусство »</w:t>
      </w:r>
    </w:p>
    <w:p w:rsidR="001C44A7" w:rsidRPr="001C44A7" w:rsidRDefault="001C44A7" w:rsidP="000576A8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4"/>
          <w:szCs w:val="24"/>
        </w:rPr>
      </w:pPr>
      <w:r w:rsidRPr="001C44A7">
        <w:rPr>
          <w:sz w:val="24"/>
          <w:szCs w:val="24"/>
        </w:rPr>
        <w:t>начального общего образования</w:t>
      </w:r>
    </w:p>
    <w:p w:rsidR="001C44A7" w:rsidRPr="001C44A7" w:rsidRDefault="001C44A7" w:rsidP="000576A8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</w:t>
      </w:r>
      <w:r w:rsidRPr="001C44A7">
        <w:rPr>
          <w:sz w:val="24"/>
          <w:szCs w:val="24"/>
        </w:rPr>
        <w:t xml:space="preserve"> класс   базового уровня</w:t>
      </w:r>
    </w:p>
    <w:p w:rsidR="001C44A7" w:rsidRPr="001C44A7" w:rsidRDefault="001C44A7" w:rsidP="000576A8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  <w:r w:rsidRPr="001C44A7">
        <w:rPr>
          <w:sz w:val="24"/>
          <w:szCs w:val="24"/>
        </w:rPr>
        <w:t xml:space="preserve">учителя </w:t>
      </w:r>
      <w:r w:rsidR="000576A8">
        <w:rPr>
          <w:sz w:val="24"/>
          <w:szCs w:val="24"/>
        </w:rPr>
        <w:t xml:space="preserve">начальных классов </w:t>
      </w:r>
      <w:proofErr w:type="spellStart"/>
      <w:r w:rsidR="000576A8">
        <w:rPr>
          <w:sz w:val="24"/>
          <w:szCs w:val="24"/>
        </w:rPr>
        <w:t>Ханнановой</w:t>
      </w:r>
      <w:proofErr w:type="spellEnd"/>
      <w:r w:rsidR="00C6209A">
        <w:rPr>
          <w:sz w:val="24"/>
          <w:szCs w:val="24"/>
        </w:rPr>
        <w:t xml:space="preserve"> Х. М.</w:t>
      </w: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C902E2" w:rsidRDefault="00146BE3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  <w:r w:rsidRPr="00146BE3"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</w:t>
      </w:r>
    </w:p>
    <w:p w:rsidR="00C902E2" w:rsidRDefault="00C902E2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</w:p>
    <w:p w:rsidR="00C902E2" w:rsidRDefault="00C902E2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</w:t>
      </w:r>
    </w:p>
    <w:p w:rsidR="00FD4E18" w:rsidRPr="00357513" w:rsidRDefault="00C902E2" w:rsidP="00C902E2">
      <w:pPr>
        <w:widowControl w:val="0"/>
        <w:suppressAutoHyphens/>
        <w:ind w:firstLine="0"/>
        <w:rPr>
          <w:kern w:val="2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</w:t>
      </w:r>
      <w:r w:rsidR="000576A8">
        <w:rPr>
          <w:kern w:val="2"/>
          <w:sz w:val="24"/>
          <w:szCs w:val="24"/>
          <w:lang w:eastAsia="hi-IN" w:bidi="hi-IN"/>
        </w:rPr>
        <w:t xml:space="preserve">       </w:t>
      </w:r>
      <w:r>
        <w:rPr>
          <w:kern w:val="2"/>
          <w:sz w:val="24"/>
          <w:szCs w:val="24"/>
          <w:lang w:eastAsia="hi-IN" w:bidi="hi-IN"/>
        </w:rPr>
        <w:t xml:space="preserve">           </w:t>
      </w:r>
      <w:r w:rsidR="00146BE3" w:rsidRPr="00146BE3">
        <w:rPr>
          <w:kern w:val="2"/>
          <w:sz w:val="24"/>
          <w:szCs w:val="24"/>
          <w:lang w:eastAsia="hi-IN" w:bidi="hi-IN"/>
        </w:rPr>
        <w:t xml:space="preserve">   </w:t>
      </w:r>
      <w:r w:rsidR="00FD4E18" w:rsidRPr="00FD4E18">
        <w:rPr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FD4E18" w:rsidRPr="00FD4E18" w:rsidRDefault="00146BE3" w:rsidP="00357513">
      <w:pPr>
        <w:widowControl w:val="0"/>
        <w:suppressAutoHyphens/>
        <w:ind w:firstLine="0"/>
        <w:rPr>
          <w:kern w:val="2"/>
          <w:sz w:val="24"/>
          <w:szCs w:val="24"/>
          <w:lang w:eastAsia="hi-IN" w:bidi="hi-IN"/>
        </w:rPr>
      </w:pPr>
      <w:r w:rsidRPr="00146BE3"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</w:t>
      </w:r>
      <w:r w:rsidR="000576A8">
        <w:rPr>
          <w:kern w:val="2"/>
          <w:sz w:val="24"/>
          <w:szCs w:val="24"/>
          <w:lang w:eastAsia="hi-IN" w:bidi="hi-IN"/>
        </w:rPr>
        <w:t xml:space="preserve">                             </w:t>
      </w:r>
      <w:r w:rsidRPr="00146BE3">
        <w:rPr>
          <w:kern w:val="2"/>
          <w:sz w:val="24"/>
          <w:szCs w:val="24"/>
          <w:lang w:eastAsia="hi-IN" w:bidi="hi-IN"/>
        </w:rPr>
        <w:t xml:space="preserve">           </w:t>
      </w:r>
      <w:r w:rsidR="00FD4E18" w:rsidRPr="00FD4E18">
        <w:rPr>
          <w:kern w:val="2"/>
          <w:sz w:val="24"/>
          <w:szCs w:val="24"/>
          <w:lang w:eastAsia="hi-IN" w:bidi="hi-IN"/>
        </w:rPr>
        <w:t>протокол</w:t>
      </w:r>
      <w:r w:rsidR="00C6209A">
        <w:rPr>
          <w:kern w:val="2"/>
          <w:sz w:val="24"/>
          <w:szCs w:val="24"/>
          <w:lang w:eastAsia="hi-IN" w:bidi="hi-IN"/>
        </w:rPr>
        <w:t xml:space="preserve"> №        от        августа 2021</w:t>
      </w:r>
      <w:r w:rsidR="00FD4E18" w:rsidRPr="00FD4E18">
        <w:rPr>
          <w:kern w:val="2"/>
          <w:sz w:val="24"/>
          <w:szCs w:val="24"/>
          <w:lang w:eastAsia="hi-IN" w:bidi="hi-IN"/>
        </w:rPr>
        <w:t xml:space="preserve"> г.</w:t>
      </w:r>
    </w:p>
    <w:p w:rsidR="00FD4E18" w:rsidRDefault="00FD4E18" w:rsidP="00FD4E18">
      <w:pPr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Pr="001C44A7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357513" w:rsidRDefault="001C44A7" w:rsidP="00357513">
      <w:pPr>
        <w:widowControl w:val="0"/>
        <w:autoSpaceDE w:val="0"/>
        <w:autoSpaceDN w:val="0"/>
        <w:rPr>
          <w:sz w:val="24"/>
          <w:szCs w:val="24"/>
        </w:rPr>
      </w:pPr>
    </w:p>
    <w:p w:rsidR="00447613" w:rsidRPr="005C3985" w:rsidRDefault="00447613" w:rsidP="002531FF">
      <w:pPr>
        <w:widowControl w:val="0"/>
        <w:ind w:firstLine="0"/>
        <w:jc w:val="center"/>
        <w:rPr>
          <w:b/>
          <w:sz w:val="22"/>
          <w:szCs w:val="22"/>
        </w:rPr>
      </w:pPr>
    </w:p>
    <w:p w:rsidR="00447613" w:rsidRPr="005C3985" w:rsidRDefault="00EA5647" w:rsidP="00447613">
      <w:pPr>
        <w:shd w:val="clear" w:color="auto" w:fill="FFFFFF"/>
        <w:spacing w:after="240"/>
        <w:ind w:left="-709" w:right="-598"/>
        <w:jc w:val="center"/>
        <w:rPr>
          <w:b/>
          <w:bCs/>
          <w:color w:val="000000"/>
          <w:spacing w:val="-2"/>
          <w:sz w:val="22"/>
          <w:szCs w:val="22"/>
          <w:lang w:val="tt-RU"/>
        </w:rPr>
      </w:pPr>
      <w:r w:rsidRPr="005C3985">
        <w:rPr>
          <w:b/>
          <w:bCs/>
          <w:color w:val="000000"/>
          <w:spacing w:val="-2"/>
          <w:sz w:val="22"/>
          <w:szCs w:val="22"/>
        </w:rPr>
        <w:t>Учебник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 “Сынлы сәнгать” Т.Я.Шпикалова</w:t>
      </w:r>
      <w:proofErr w:type="gramStart"/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,Л</w:t>
      </w:r>
      <w:proofErr w:type="gramEnd"/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.В.Ершова </w:t>
      </w:r>
      <w:r w:rsidRPr="005C3985">
        <w:rPr>
          <w:b/>
          <w:bCs/>
          <w:color w:val="000000"/>
          <w:spacing w:val="-2"/>
          <w:sz w:val="22"/>
          <w:szCs w:val="22"/>
          <w:lang w:val="tt-RU"/>
        </w:rPr>
        <w:t>Москва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,”Просвещение», Казан</w:t>
      </w:r>
      <w:r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ь. издательство “Хәтер” 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 2014</w:t>
      </w:r>
    </w:p>
    <w:p w:rsidR="002531FF" w:rsidRPr="005C3985" w:rsidRDefault="002531FF" w:rsidP="00447613">
      <w:pPr>
        <w:widowControl w:val="0"/>
        <w:rPr>
          <w:b/>
          <w:sz w:val="22"/>
          <w:szCs w:val="22"/>
          <w:lang w:val="tt-RU"/>
        </w:rPr>
      </w:pPr>
    </w:p>
    <w:tbl>
      <w:tblPr>
        <w:tblW w:w="15021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195"/>
        <w:gridCol w:w="996"/>
        <w:gridCol w:w="995"/>
        <w:gridCol w:w="1134"/>
      </w:tblGrid>
      <w:tr w:rsidR="00146BE3" w:rsidRPr="005C3985" w:rsidTr="002B6CC7">
        <w:trPr>
          <w:trHeight w:val="394"/>
        </w:trPr>
        <w:tc>
          <w:tcPr>
            <w:tcW w:w="701" w:type="dxa"/>
            <w:vMerge w:val="restart"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11197" w:type="dxa"/>
            <w:vMerge w:val="restart"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Разделы, темы</w:t>
            </w:r>
          </w:p>
        </w:tc>
        <w:tc>
          <w:tcPr>
            <w:tcW w:w="994" w:type="dxa"/>
            <w:vMerge w:val="restart"/>
          </w:tcPr>
          <w:p w:rsidR="00146BE3" w:rsidRPr="005C3985" w:rsidRDefault="00146BE3" w:rsidP="00E53971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29" w:type="dxa"/>
            <w:gridSpan w:val="2"/>
          </w:tcPr>
          <w:p w:rsidR="00146BE3" w:rsidRPr="005C3985" w:rsidRDefault="00146BE3" w:rsidP="00374AA5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Дата</w:t>
            </w:r>
          </w:p>
        </w:tc>
      </w:tr>
      <w:tr w:rsidR="00146BE3" w:rsidRPr="005C3985" w:rsidTr="002B6CC7">
        <w:trPr>
          <w:trHeight w:val="516"/>
        </w:trPr>
        <w:tc>
          <w:tcPr>
            <w:tcW w:w="701" w:type="dxa"/>
            <w:vMerge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197" w:type="dxa"/>
            <w:vMerge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</w:tcPr>
          <w:p w:rsidR="00146BE3" w:rsidRPr="005C3985" w:rsidRDefault="00146BE3" w:rsidP="00374AA5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5C3985" w:rsidRDefault="00146BE3" w:rsidP="00374AA5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134" w:type="dxa"/>
          </w:tcPr>
          <w:p w:rsidR="00146BE3" w:rsidRPr="005C3985" w:rsidRDefault="00146BE3" w:rsidP="00374AA5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 xml:space="preserve"> </w:t>
            </w:r>
            <w:r w:rsidR="008626B8" w:rsidRPr="005C3985">
              <w:rPr>
                <w:b/>
                <w:sz w:val="22"/>
                <w:szCs w:val="22"/>
              </w:rPr>
              <w:t>Ф</w:t>
            </w:r>
            <w:r w:rsidRPr="005C3985">
              <w:rPr>
                <w:b/>
                <w:sz w:val="22"/>
                <w:szCs w:val="22"/>
              </w:rPr>
              <w:t>акт</w:t>
            </w:r>
          </w:p>
        </w:tc>
      </w:tr>
      <w:tr w:rsidR="00146BE3" w:rsidRPr="005C3985" w:rsidTr="002B6CC7">
        <w:trPr>
          <w:trHeight w:val="824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b/>
                <w:bCs/>
                <w:sz w:val="22"/>
                <w:szCs w:val="22"/>
              </w:rPr>
              <w:t xml:space="preserve">Виды художественной деятельности </w:t>
            </w:r>
            <w:r w:rsidRPr="005C3985">
              <w:rPr>
                <w:sz w:val="22"/>
                <w:szCs w:val="22"/>
              </w:rPr>
              <w:t>Художник и зритель. Между художником и зрителем нет непреодолимых границ</w:t>
            </w:r>
          </w:p>
          <w:p w:rsidR="00146BE3" w:rsidRPr="005C3985" w:rsidRDefault="00146BE3" w:rsidP="00EA5647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Творческая игра 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4754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772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</w:t>
            </w:r>
          </w:p>
        </w:tc>
        <w:tc>
          <w:tcPr>
            <w:tcW w:w="11197" w:type="dxa"/>
          </w:tcPr>
          <w:p w:rsidR="00146BE3" w:rsidRPr="00DA2888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Жанр пейзажа. 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 xml:space="preserve"> Экскурсия «Какого цвета осень?»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A04B5C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b/>
                <w:sz w:val="22"/>
                <w:szCs w:val="22"/>
              </w:rPr>
              <w:t xml:space="preserve">Азбука искусства. Как говорит искусство? </w:t>
            </w:r>
            <w:proofErr w:type="gramStart"/>
            <w:r w:rsidRPr="005C3985">
              <w:rPr>
                <w:b/>
                <w:sz w:val="22"/>
                <w:szCs w:val="22"/>
              </w:rPr>
              <w:t>(</w:t>
            </w:r>
            <w:r w:rsidRPr="005C3985">
              <w:rPr>
                <w:sz w:val="22"/>
                <w:szCs w:val="22"/>
              </w:rPr>
              <w:t>Наблюдение и зарисовка разнообразных декоративных форм в природе.</w:t>
            </w:r>
            <w:proofErr w:type="gramEnd"/>
            <w:r w:rsidRPr="005C3985">
              <w:rPr>
                <w:sz w:val="22"/>
                <w:szCs w:val="22"/>
              </w:rPr>
              <w:t xml:space="preserve">  Урок-игра» Я подарю тебе осенний букет»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E5397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Способы построения простой композиции при изображении природы. «Осенний лес»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Изображение простого натюрморта с натуры. «Ветка рябины». Экскурсия в осенний сад.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B354A3" w:rsidRDefault="0047541C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  <w:lang w:val="tt-RU"/>
              </w:rPr>
              <w:t>В сентябре у рябины именины. Декоративная компози</w:t>
            </w:r>
            <w:proofErr w:type="spellStart"/>
            <w:r w:rsidRPr="005C3985">
              <w:rPr>
                <w:sz w:val="22"/>
                <w:szCs w:val="22"/>
              </w:rPr>
              <w:t>ция</w:t>
            </w:r>
            <w:proofErr w:type="spellEnd"/>
            <w:r w:rsidRPr="005C3985">
              <w:rPr>
                <w:sz w:val="22"/>
                <w:szCs w:val="22"/>
              </w:rPr>
              <w:t>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A857B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7.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Жанр натюрморта. Создание композиции на заданную тему на плоскости. «Хлебные дары земли» </w:t>
            </w:r>
          </w:p>
          <w:p w:rsidR="00146BE3" w:rsidRPr="005C3985" w:rsidRDefault="00146BE3" w:rsidP="00EA5647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Урок-игра «Испекли мы каравай»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A857B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Истоки декоративно-прикладного искусства и его роль в жизни человека. «Элементы татарского орнамента» 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Экскурсия в музей.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B354A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9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Украшение закладки или открытки простым орнаментом, используя чередование растительных элементов. «Хохломские узоры»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Встреча мастерами нашей деревни.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B320AA" w:rsidRDefault="0047541C" w:rsidP="007F3D5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717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10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Коллективная работа. Проект «Щедрый лес и его жители»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5C3985">
              <w:rPr>
                <w:sz w:val="22"/>
                <w:szCs w:val="22"/>
              </w:rPr>
              <w:t>Урок-игра» Теремок»</w:t>
            </w:r>
            <w:r w:rsidRPr="005C3985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D80055">
            <w:pPr>
              <w:ind w:right="-2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Истоки декоративно-прикладного искусства и его роль в жизни человека. Восприятие произведений народных мастеров из Каргополя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Сказочные образы народной культуры в декоративно-прикладном искусстве. «Русская глиняная игрушка»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146BE3" w:rsidRDefault="0047541C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b/>
                <w:bCs/>
                <w:sz w:val="22"/>
                <w:szCs w:val="22"/>
              </w:rPr>
              <w:t>Значимые темы искусства</w:t>
            </w:r>
            <w:r w:rsidRPr="005C3985">
              <w:rPr>
                <w:sz w:val="22"/>
                <w:szCs w:val="22"/>
              </w:rPr>
              <w:t xml:space="preserve">. </w:t>
            </w:r>
            <w:r w:rsidRPr="005C3985">
              <w:rPr>
                <w:b/>
                <w:bCs/>
                <w:sz w:val="22"/>
                <w:szCs w:val="22"/>
              </w:rPr>
              <w:t>О чем говорит искусство?</w:t>
            </w:r>
            <w:r w:rsidR="00DA2888">
              <w:rPr>
                <w:b/>
                <w:bCs/>
                <w:sz w:val="22"/>
                <w:szCs w:val="22"/>
              </w:rPr>
              <w:t xml:space="preserve"> </w:t>
            </w:r>
            <w:r w:rsidRPr="005C3985">
              <w:rPr>
                <w:sz w:val="22"/>
                <w:szCs w:val="22"/>
              </w:rPr>
              <w:t>Использование различных художественных материалов и сре</w:t>
            </w:r>
            <w:proofErr w:type="gramStart"/>
            <w:r w:rsidRPr="005C3985">
              <w:rPr>
                <w:sz w:val="22"/>
                <w:szCs w:val="22"/>
              </w:rPr>
              <w:t>дств дл</w:t>
            </w:r>
            <w:proofErr w:type="gramEnd"/>
            <w:r w:rsidRPr="005C3985">
              <w:rPr>
                <w:sz w:val="22"/>
                <w:szCs w:val="22"/>
              </w:rPr>
              <w:t>я создания выразительных образов природы. «Зимнее дерево»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Композиция пейзажа в графике «Зимний пейзаж»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Определяющая роль природных условий в характере традиционной культуры народа. «Вологодское кружево»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Создание композиции на заданную тему на плоскости и в пространстве. «Новогодние игрушки»</w:t>
            </w:r>
          </w:p>
        </w:tc>
        <w:tc>
          <w:tcPr>
            <w:tcW w:w="994" w:type="dxa"/>
          </w:tcPr>
          <w:p w:rsidR="00146BE3" w:rsidRPr="002B6CC7" w:rsidRDefault="002B6CC7" w:rsidP="002B6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</w:tcPr>
          <w:p w:rsidR="00146BE3" w:rsidRPr="00146BE3" w:rsidRDefault="0047541C" w:rsidP="00146BE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17</w:t>
            </w:r>
          </w:p>
        </w:tc>
        <w:tc>
          <w:tcPr>
            <w:tcW w:w="11197" w:type="dxa"/>
          </w:tcPr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Коллективная работа. Проект «Я люблю тебя, Новый год!»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146BE3" w:rsidRPr="00096B7B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096B7B" w:rsidRDefault="0047541C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Наблюдение и зарисовка разнообразных декоративных форм в природе. «По следам зимней сказки»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19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Красота и гармония общения  с природой в искусстве как отражение внутреннего мира человека. «Зимние забавы»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47541C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20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Представления народов о красоте человека, отраженные в искусстве. «Образ богатыря»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7541C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879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21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«Дымковская игрушка»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4" w:type="dxa"/>
          </w:tcPr>
          <w:p w:rsidR="00146BE3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7541C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Эскизы народных костюмов. «Наряд татарской красавицы»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47541C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Использование различных художественных материалов для создания образа природы в живописи. «Вешние воды»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47541C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Передача движения и эмоционального состояния в композиции на плоскости. «Поющее дерево»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7541C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Создание с помощью линии, штриха, пятна выразительных образов. «У Лукоморья дуб зеленый…»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7541C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915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27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Передача с помощью цветов теплой или холодной гаммы различных эмоциональных состояний: добра и зла. </w:t>
            </w:r>
          </w:p>
          <w:p w:rsidR="00146BE3" w:rsidRPr="00DA2888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«Сказочный конь»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2B6CC7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7541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</w:p>
          <w:p w:rsidR="00BE7DC3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BE7DC3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BE7DC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833"/>
        </w:trPr>
        <w:tc>
          <w:tcPr>
            <w:tcW w:w="701" w:type="dxa"/>
          </w:tcPr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5C398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197" w:type="dxa"/>
          </w:tcPr>
          <w:p w:rsidR="00146BE3" w:rsidRPr="00146BE3" w:rsidRDefault="00146BE3" w:rsidP="00A04B5C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</w:p>
        </w:tc>
        <w:tc>
          <w:tcPr>
            <w:tcW w:w="994" w:type="dxa"/>
          </w:tcPr>
          <w:p w:rsidR="00146BE3" w:rsidRP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2B6CC7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7541C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30</w:t>
            </w:r>
          </w:p>
        </w:tc>
        <w:tc>
          <w:tcPr>
            <w:tcW w:w="11197" w:type="dxa"/>
          </w:tcPr>
          <w:p w:rsidR="00146BE3" w:rsidRPr="005C3985" w:rsidRDefault="00146BE3" w:rsidP="00D51680">
            <w:pPr>
              <w:widowControl w:val="0"/>
              <w:ind w:firstLine="0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  <w:r w:rsidRPr="00146BE3">
              <w:rPr>
                <w:sz w:val="22"/>
                <w:szCs w:val="22"/>
              </w:rPr>
              <w:t xml:space="preserve"> </w:t>
            </w:r>
            <w:proofErr w:type="spellStart"/>
            <w:r w:rsidRPr="005C3985">
              <w:rPr>
                <w:sz w:val="22"/>
                <w:szCs w:val="22"/>
              </w:rPr>
              <w:t>А.Саврасов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К.Айвазовский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К.Юон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Н.Рерих</w:t>
            </w:r>
            <w:proofErr w:type="spellEnd"/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47541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Знакомство с художественными произведениями, изображающими природу и человека в контрастных эмоциональных состояниях. Цвет и оттенки.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 xml:space="preserve">Промежуточная аттестационная </w:t>
            </w:r>
            <w:proofErr w:type="spellStart"/>
            <w:r w:rsidRPr="005C3985">
              <w:rPr>
                <w:sz w:val="22"/>
                <w:szCs w:val="22"/>
              </w:rPr>
              <w:t>работа</w:t>
            </w:r>
            <w:proofErr w:type="gramStart"/>
            <w:r w:rsidRPr="005C3985">
              <w:rPr>
                <w:sz w:val="22"/>
                <w:szCs w:val="22"/>
              </w:rPr>
              <w:t>.Т</w:t>
            </w:r>
            <w:proofErr w:type="gramEnd"/>
            <w:r w:rsidRPr="005C3985">
              <w:rPr>
                <w:sz w:val="22"/>
                <w:szCs w:val="22"/>
              </w:rPr>
              <w:t>ест</w:t>
            </w:r>
            <w:proofErr w:type="spellEnd"/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47541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Анализ промежуточной итоговой работы. Использование различных художественных материалов для создания выразительных образов природы в живописи. «Какого цвета страна родная?»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BE7DC3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7541C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Коллективная работа. Проект «Город мастеров»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6" w:type="dxa"/>
          </w:tcPr>
          <w:p w:rsidR="00146BE3" w:rsidRPr="005C3985" w:rsidRDefault="002B6CC7" w:rsidP="002B6CC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</w:t>
            </w:r>
          </w:p>
        </w:tc>
        <w:tc>
          <w:tcPr>
            <w:tcW w:w="993" w:type="dxa"/>
          </w:tcPr>
          <w:p w:rsidR="00146BE3" w:rsidRPr="005C3985" w:rsidRDefault="00BE7DC3" w:rsidP="00146BE3">
            <w:pPr>
              <w:ind w:left="7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47541C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</w:tbl>
    <w:p w:rsidR="00987224" w:rsidRPr="005C3985" w:rsidRDefault="00987224" w:rsidP="00E53971">
      <w:pPr>
        <w:pStyle w:val="3"/>
        <w:tabs>
          <w:tab w:val="left" w:pos="9360"/>
        </w:tabs>
        <w:spacing w:before="0"/>
        <w:ind w:right="-5"/>
        <w:rPr>
          <w:rFonts w:ascii="Times New Roman" w:hAnsi="Times New Roman"/>
          <w:color w:val="000000"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p w:rsidR="001154B7" w:rsidRPr="002B6CC7" w:rsidRDefault="001154B7" w:rsidP="002B6CC7">
      <w:pPr>
        <w:ind w:firstLine="0"/>
        <w:rPr>
          <w:b/>
          <w:sz w:val="22"/>
          <w:szCs w:val="22"/>
        </w:rPr>
      </w:pPr>
    </w:p>
    <w:p w:rsidR="001154B7" w:rsidRPr="005C3985" w:rsidRDefault="001154B7" w:rsidP="002531FF">
      <w:pPr>
        <w:jc w:val="center"/>
        <w:rPr>
          <w:b/>
          <w:sz w:val="22"/>
          <w:szCs w:val="22"/>
        </w:rPr>
      </w:pP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  <w:r w:rsidRPr="005C3985">
        <w:rPr>
          <w:b/>
          <w:sz w:val="22"/>
          <w:szCs w:val="22"/>
        </w:rPr>
        <w:t>Лист изменений в тематическом планировании</w:t>
      </w: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111"/>
        <w:gridCol w:w="6562"/>
        <w:gridCol w:w="3871"/>
        <w:gridCol w:w="2293"/>
      </w:tblGrid>
      <w:tr w:rsidR="002531FF" w:rsidRPr="005C3985" w:rsidTr="001154B7">
        <w:trPr>
          <w:trHeight w:val="945"/>
        </w:trPr>
        <w:tc>
          <w:tcPr>
            <w:tcW w:w="1037" w:type="dxa"/>
            <w:shd w:val="clear" w:color="auto" w:fill="auto"/>
          </w:tcPr>
          <w:p w:rsidR="002531FF" w:rsidRPr="005C3985" w:rsidRDefault="002531FF" w:rsidP="002531FF">
            <w:pPr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Изменения,</w:t>
            </w:r>
          </w:p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 внесенные в КТП</w:t>
            </w:r>
          </w:p>
          <w:p w:rsidR="001154B7" w:rsidRPr="005C3985" w:rsidRDefault="001154B7" w:rsidP="00374AA5">
            <w:pPr>
              <w:jc w:val="center"/>
              <w:rPr>
                <w:sz w:val="22"/>
                <w:szCs w:val="22"/>
              </w:rPr>
            </w:pPr>
          </w:p>
          <w:p w:rsidR="001154B7" w:rsidRPr="005C3985" w:rsidRDefault="001154B7" w:rsidP="001154B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Согласование с зам. директора по УР</w:t>
            </w:r>
          </w:p>
        </w:tc>
      </w:tr>
      <w:tr w:rsidR="002531FF" w:rsidRPr="005C3985" w:rsidTr="006B650B">
        <w:trPr>
          <w:trHeight w:val="1030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31FF" w:rsidRPr="005C3985" w:rsidTr="006B650B">
        <w:trPr>
          <w:trHeight w:val="1030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31FF" w:rsidRPr="005C3985" w:rsidTr="006B650B">
        <w:trPr>
          <w:trHeight w:val="1079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p w:rsidR="005E1FFB" w:rsidRPr="005C3985" w:rsidRDefault="005E1FFB" w:rsidP="002B6CC7">
      <w:pPr>
        <w:autoSpaceDE w:val="0"/>
        <w:autoSpaceDN w:val="0"/>
        <w:adjustRightInd w:val="0"/>
        <w:ind w:firstLine="0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sectPr w:rsidR="005E1FFB" w:rsidRPr="005C3985" w:rsidSect="004F7AE1">
      <w:footerReference w:type="first" r:id="rId10"/>
      <w:pgSz w:w="16838" w:h="11906" w:orient="landscape"/>
      <w:pgMar w:top="568" w:right="2663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305" w:rsidRDefault="00A37305" w:rsidP="00FF3949">
      <w:r>
        <w:separator/>
      </w:r>
    </w:p>
  </w:endnote>
  <w:endnote w:type="continuationSeparator" w:id="0">
    <w:p w:rsidR="00A37305" w:rsidRDefault="00A37305" w:rsidP="00FF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13" w:rsidRDefault="00447613">
    <w:pPr>
      <w:pStyle w:val="a9"/>
      <w:jc w:val="right"/>
    </w:pPr>
  </w:p>
  <w:p w:rsidR="00447613" w:rsidRDefault="004476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305" w:rsidRDefault="00A37305" w:rsidP="00FF3949">
      <w:r>
        <w:separator/>
      </w:r>
    </w:p>
  </w:footnote>
  <w:footnote w:type="continuationSeparator" w:id="0">
    <w:p w:rsidR="00A37305" w:rsidRDefault="00A37305" w:rsidP="00FF3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164922"/>
    <w:multiLevelType w:val="hybridMultilevel"/>
    <w:tmpl w:val="6548D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F0307"/>
    <w:multiLevelType w:val="hybridMultilevel"/>
    <w:tmpl w:val="B5167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F1BAF"/>
    <w:multiLevelType w:val="hybridMultilevel"/>
    <w:tmpl w:val="DF66E9F4"/>
    <w:lvl w:ilvl="0" w:tplc="0419000F">
      <w:start w:val="1"/>
      <w:numFmt w:val="decimal"/>
      <w:lvlText w:val="%1."/>
      <w:lvlJc w:val="left"/>
      <w:pPr>
        <w:ind w:left="64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5E1AAD"/>
    <w:multiLevelType w:val="hybridMultilevel"/>
    <w:tmpl w:val="12B87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9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D734BD"/>
    <w:multiLevelType w:val="hybridMultilevel"/>
    <w:tmpl w:val="54361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533CC3"/>
    <w:multiLevelType w:val="hybridMultilevel"/>
    <w:tmpl w:val="960C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B76531"/>
    <w:multiLevelType w:val="hybridMultilevel"/>
    <w:tmpl w:val="8A78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7044D"/>
    <w:multiLevelType w:val="hybridMultilevel"/>
    <w:tmpl w:val="5D90CA2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3D53DA"/>
    <w:multiLevelType w:val="hybridMultilevel"/>
    <w:tmpl w:val="0A6E84B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146CCF"/>
    <w:multiLevelType w:val="hybridMultilevel"/>
    <w:tmpl w:val="FA507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5C64B3"/>
    <w:multiLevelType w:val="hybridMultilevel"/>
    <w:tmpl w:val="BB12499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E737E93"/>
    <w:multiLevelType w:val="hybridMultilevel"/>
    <w:tmpl w:val="54361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FE1A79"/>
    <w:multiLevelType w:val="hybridMultilevel"/>
    <w:tmpl w:val="9844007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8E681C"/>
    <w:multiLevelType w:val="hybridMultilevel"/>
    <w:tmpl w:val="0A6635A2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24"/>
  </w:num>
  <w:num w:numId="5">
    <w:abstractNumId w:val="25"/>
  </w:num>
  <w:num w:numId="6">
    <w:abstractNumId w:val="23"/>
  </w:num>
  <w:num w:numId="7">
    <w:abstractNumId w:val="21"/>
  </w:num>
  <w:num w:numId="8">
    <w:abstractNumId w:val="22"/>
  </w:num>
  <w:num w:numId="9">
    <w:abstractNumId w:val="8"/>
  </w:num>
  <w:num w:numId="10">
    <w:abstractNumId w:val="9"/>
  </w:num>
  <w:num w:numId="11">
    <w:abstractNumId w:val="0"/>
  </w:num>
  <w:num w:numId="12">
    <w:abstractNumId w:val="19"/>
  </w:num>
  <w:num w:numId="13">
    <w:abstractNumId w:val="3"/>
  </w:num>
  <w:num w:numId="14">
    <w:abstractNumId w:val="14"/>
  </w:num>
  <w:num w:numId="15">
    <w:abstractNumId w:val="6"/>
  </w:num>
  <w:num w:numId="16">
    <w:abstractNumId w:val="4"/>
  </w:num>
  <w:num w:numId="17">
    <w:abstractNumId w:val="1"/>
  </w:num>
  <w:num w:numId="18">
    <w:abstractNumId w:val="10"/>
  </w:num>
  <w:num w:numId="19">
    <w:abstractNumId w:val="11"/>
  </w:num>
  <w:num w:numId="20">
    <w:abstractNumId w:val="26"/>
  </w:num>
  <w:num w:numId="21">
    <w:abstractNumId w:val="20"/>
  </w:num>
  <w:num w:numId="22">
    <w:abstractNumId w:val="16"/>
  </w:num>
  <w:num w:numId="23">
    <w:abstractNumId w:val="5"/>
  </w:num>
  <w:num w:numId="24">
    <w:abstractNumId w:val="2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A80"/>
    <w:rsid w:val="00003DC6"/>
    <w:rsid w:val="000047FC"/>
    <w:rsid w:val="00007401"/>
    <w:rsid w:val="00010DB5"/>
    <w:rsid w:val="00012B77"/>
    <w:rsid w:val="00016CC6"/>
    <w:rsid w:val="00025249"/>
    <w:rsid w:val="000345DA"/>
    <w:rsid w:val="000576A8"/>
    <w:rsid w:val="000613EA"/>
    <w:rsid w:val="000657A9"/>
    <w:rsid w:val="00077342"/>
    <w:rsid w:val="00083CFD"/>
    <w:rsid w:val="00086142"/>
    <w:rsid w:val="00086978"/>
    <w:rsid w:val="00096B7B"/>
    <w:rsid w:val="000970C6"/>
    <w:rsid w:val="000A1437"/>
    <w:rsid w:val="000C15F9"/>
    <w:rsid w:val="000C2B68"/>
    <w:rsid w:val="000C43F8"/>
    <w:rsid w:val="000C7C80"/>
    <w:rsid w:val="000D026E"/>
    <w:rsid w:val="000E6A80"/>
    <w:rsid w:val="000E71A0"/>
    <w:rsid w:val="000F4C84"/>
    <w:rsid w:val="000F5DB0"/>
    <w:rsid w:val="001154B7"/>
    <w:rsid w:val="0012115F"/>
    <w:rsid w:val="00146BE3"/>
    <w:rsid w:val="0015005F"/>
    <w:rsid w:val="00153CEA"/>
    <w:rsid w:val="00162B12"/>
    <w:rsid w:val="001647C2"/>
    <w:rsid w:val="00165555"/>
    <w:rsid w:val="001700F0"/>
    <w:rsid w:val="00195A32"/>
    <w:rsid w:val="0019781C"/>
    <w:rsid w:val="001B125C"/>
    <w:rsid w:val="001B2973"/>
    <w:rsid w:val="001B2EA0"/>
    <w:rsid w:val="001C44A7"/>
    <w:rsid w:val="001C7FCB"/>
    <w:rsid w:val="001D7E11"/>
    <w:rsid w:val="001E3A81"/>
    <w:rsid w:val="001E5D6D"/>
    <w:rsid w:val="001F428C"/>
    <w:rsid w:val="001F55DB"/>
    <w:rsid w:val="00201BAD"/>
    <w:rsid w:val="00203180"/>
    <w:rsid w:val="00212A7A"/>
    <w:rsid w:val="00216188"/>
    <w:rsid w:val="0023587B"/>
    <w:rsid w:val="00235CA4"/>
    <w:rsid w:val="00245F02"/>
    <w:rsid w:val="002507FC"/>
    <w:rsid w:val="002531FF"/>
    <w:rsid w:val="0026266C"/>
    <w:rsid w:val="00277363"/>
    <w:rsid w:val="00295BB3"/>
    <w:rsid w:val="002B5CA3"/>
    <w:rsid w:val="002B6455"/>
    <w:rsid w:val="002B680F"/>
    <w:rsid w:val="002B6CC7"/>
    <w:rsid w:val="002C0E5C"/>
    <w:rsid w:val="002C10A5"/>
    <w:rsid w:val="002C7E2A"/>
    <w:rsid w:val="002D29B8"/>
    <w:rsid w:val="002E3341"/>
    <w:rsid w:val="002E3ED6"/>
    <w:rsid w:val="002E63C0"/>
    <w:rsid w:val="002F4129"/>
    <w:rsid w:val="002F4AE4"/>
    <w:rsid w:val="003103BC"/>
    <w:rsid w:val="00326963"/>
    <w:rsid w:val="00333364"/>
    <w:rsid w:val="00347080"/>
    <w:rsid w:val="00355DFC"/>
    <w:rsid w:val="00357513"/>
    <w:rsid w:val="00374AA5"/>
    <w:rsid w:val="00385252"/>
    <w:rsid w:val="0039122A"/>
    <w:rsid w:val="003937A4"/>
    <w:rsid w:val="003952E6"/>
    <w:rsid w:val="003A0278"/>
    <w:rsid w:val="003B5D93"/>
    <w:rsid w:val="003C24EB"/>
    <w:rsid w:val="003C58A4"/>
    <w:rsid w:val="003C7B59"/>
    <w:rsid w:val="003D0C34"/>
    <w:rsid w:val="003D7E42"/>
    <w:rsid w:val="003E7103"/>
    <w:rsid w:val="003F5279"/>
    <w:rsid w:val="00407799"/>
    <w:rsid w:val="00421934"/>
    <w:rsid w:val="00423F60"/>
    <w:rsid w:val="00424811"/>
    <w:rsid w:val="004361B5"/>
    <w:rsid w:val="00444395"/>
    <w:rsid w:val="00447613"/>
    <w:rsid w:val="00454203"/>
    <w:rsid w:val="00460E7A"/>
    <w:rsid w:val="00465278"/>
    <w:rsid w:val="00470E5F"/>
    <w:rsid w:val="0047541C"/>
    <w:rsid w:val="0047736F"/>
    <w:rsid w:val="004808E0"/>
    <w:rsid w:val="00483B39"/>
    <w:rsid w:val="00494176"/>
    <w:rsid w:val="004C25E1"/>
    <w:rsid w:val="004E34B5"/>
    <w:rsid w:val="004E5273"/>
    <w:rsid w:val="004F3F8E"/>
    <w:rsid w:val="004F7AE1"/>
    <w:rsid w:val="005037E4"/>
    <w:rsid w:val="005071B8"/>
    <w:rsid w:val="005071EA"/>
    <w:rsid w:val="00510575"/>
    <w:rsid w:val="00517F15"/>
    <w:rsid w:val="00520FE2"/>
    <w:rsid w:val="00522DDE"/>
    <w:rsid w:val="00530484"/>
    <w:rsid w:val="00534C0C"/>
    <w:rsid w:val="00534DCE"/>
    <w:rsid w:val="0053514F"/>
    <w:rsid w:val="0054147C"/>
    <w:rsid w:val="00541E4F"/>
    <w:rsid w:val="00543A3A"/>
    <w:rsid w:val="005565BB"/>
    <w:rsid w:val="005574CA"/>
    <w:rsid w:val="0058004F"/>
    <w:rsid w:val="00580C0D"/>
    <w:rsid w:val="0058675B"/>
    <w:rsid w:val="00587183"/>
    <w:rsid w:val="005A64D3"/>
    <w:rsid w:val="005B214E"/>
    <w:rsid w:val="005B4CBF"/>
    <w:rsid w:val="005B6984"/>
    <w:rsid w:val="005C3985"/>
    <w:rsid w:val="005D1E54"/>
    <w:rsid w:val="005D4292"/>
    <w:rsid w:val="005D5D34"/>
    <w:rsid w:val="005E1FFB"/>
    <w:rsid w:val="005E6B83"/>
    <w:rsid w:val="005E759B"/>
    <w:rsid w:val="005F211E"/>
    <w:rsid w:val="005F3DD9"/>
    <w:rsid w:val="00602B66"/>
    <w:rsid w:val="00604DFE"/>
    <w:rsid w:val="00617EA9"/>
    <w:rsid w:val="00641A4D"/>
    <w:rsid w:val="0065474F"/>
    <w:rsid w:val="0065688A"/>
    <w:rsid w:val="0066729D"/>
    <w:rsid w:val="00667495"/>
    <w:rsid w:val="00687D1A"/>
    <w:rsid w:val="00690253"/>
    <w:rsid w:val="00697D52"/>
    <w:rsid w:val="006A5717"/>
    <w:rsid w:val="006B104C"/>
    <w:rsid w:val="006B2FD2"/>
    <w:rsid w:val="006B650B"/>
    <w:rsid w:val="006C1163"/>
    <w:rsid w:val="006C174C"/>
    <w:rsid w:val="006E2EC8"/>
    <w:rsid w:val="006F0254"/>
    <w:rsid w:val="006F637D"/>
    <w:rsid w:val="007100A6"/>
    <w:rsid w:val="00711084"/>
    <w:rsid w:val="0071339A"/>
    <w:rsid w:val="0071638E"/>
    <w:rsid w:val="00717275"/>
    <w:rsid w:val="007215BC"/>
    <w:rsid w:val="00736437"/>
    <w:rsid w:val="00740762"/>
    <w:rsid w:val="00763C0D"/>
    <w:rsid w:val="00765F6E"/>
    <w:rsid w:val="0077220B"/>
    <w:rsid w:val="007773AF"/>
    <w:rsid w:val="007867B8"/>
    <w:rsid w:val="00787CE3"/>
    <w:rsid w:val="007D7187"/>
    <w:rsid w:val="007E0C18"/>
    <w:rsid w:val="007E2663"/>
    <w:rsid w:val="007E2991"/>
    <w:rsid w:val="007F3D54"/>
    <w:rsid w:val="00814860"/>
    <w:rsid w:val="00815B45"/>
    <w:rsid w:val="0082621B"/>
    <w:rsid w:val="00840A09"/>
    <w:rsid w:val="00842EE5"/>
    <w:rsid w:val="00852DE1"/>
    <w:rsid w:val="0086175C"/>
    <w:rsid w:val="008626B8"/>
    <w:rsid w:val="00870454"/>
    <w:rsid w:val="008748F6"/>
    <w:rsid w:val="0087623F"/>
    <w:rsid w:val="00877181"/>
    <w:rsid w:val="00877F5C"/>
    <w:rsid w:val="00891282"/>
    <w:rsid w:val="008A01AA"/>
    <w:rsid w:val="008A0415"/>
    <w:rsid w:val="008A29E9"/>
    <w:rsid w:val="008A4E7B"/>
    <w:rsid w:val="008D4AC2"/>
    <w:rsid w:val="008D6FF1"/>
    <w:rsid w:val="008F66BE"/>
    <w:rsid w:val="009007C2"/>
    <w:rsid w:val="00925B42"/>
    <w:rsid w:val="00925D0A"/>
    <w:rsid w:val="009265DA"/>
    <w:rsid w:val="009323F6"/>
    <w:rsid w:val="00932F1A"/>
    <w:rsid w:val="0094184E"/>
    <w:rsid w:val="00966338"/>
    <w:rsid w:val="009717B6"/>
    <w:rsid w:val="0097630E"/>
    <w:rsid w:val="009836D2"/>
    <w:rsid w:val="00987224"/>
    <w:rsid w:val="00993B69"/>
    <w:rsid w:val="009946C8"/>
    <w:rsid w:val="00997EF9"/>
    <w:rsid w:val="009A3B20"/>
    <w:rsid w:val="009A4C58"/>
    <w:rsid w:val="009A75C4"/>
    <w:rsid w:val="009B379B"/>
    <w:rsid w:val="009C2F1A"/>
    <w:rsid w:val="009D0EFE"/>
    <w:rsid w:val="009F0694"/>
    <w:rsid w:val="009F240A"/>
    <w:rsid w:val="009F4046"/>
    <w:rsid w:val="00A04B5C"/>
    <w:rsid w:val="00A12C49"/>
    <w:rsid w:val="00A213B8"/>
    <w:rsid w:val="00A37305"/>
    <w:rsid w:val="00A40636"/>
    <w:rsid w:val="00A4625D"/>
    <w:rsid w:val="00A55FB2"/>
    <w:rsid w:val="00A638BC"/>
    <w:rsid w:val="00A72A3D"/>
    <w:rsid w:val="00A857B1"/>
    <w:rsid w:val="00A90DEA"/>
    <w:rsid w:val="00A91A6F"/>
    <w:rsid w:val="00AA0E90"/>
    <w:rsid w:val="00AB1E01"/>
    <w:rsid w:val="00AB6760"/>
    <w:rsid w:val="00AC0034"/>
    <w:rsid w:val="00AD1755"/>
    <w:rsid w:val="00AE7FEC"/>
    <w:rsid w:val="00AF5F93"/>
    <w:rsid w:val="00B005E2"/>
    <w:rsid w:val="00B05464"/>
    <w:rsid w:val="00B1752E"/>
    <w:rsid w:val="00B23A57"/>
    <w:rsid w:val="00B30EA6"/>
    <w:rsid w:val="00B31B3A"/>
    <w:rsid w:val="00B320AA"/>
    <w:rsid w:val="00B354A3"/>
    <w:rsid w:val="00B40724"/>
    <w:rsid w:val="00B43D3A"/>
    <w:rsid w:val="00B448D4"/>
    <w:rsid w:val="00B5302E"/>
    <w:rsid w:val="00B5444B"/>
    <w:rsid w:val="00B545EF"/>
    <w:rsid w:val="00B73F81"/>
    <w:rsid w:val="00B904FC"/>
    <w:rsid w:val="00B90836"/>
    <w:rsid w:val="00BA4A77"/>
    <w:rsid w:val="00BC3493"/>
    <w:rsid w:val="00BD1880"/>
    <w:rsid w:val="00BD278F"/>
    <w:rsid w:val="00BE7DC3"/>
    <w:rsid w:val="00C01604"/>
    <w:rsid w:val="00C0691B"/>
    <w:rsid w:val="00C13F11"/>
    <w:rsid w:val="00C227A4"/>
    <w:rsid w:val="00C3163C"/>
    <w:rsid w:val="00C54903"/>
    <w:rsid w:val="00C54A76"/>
    <w:rsid w:val="00C55B0F"/>
    <w:rsid w:val="00C6046D"/>
    <w:rsid w:val="00C61F50"/>
    <w:rsid w:val="00C6209A"/>
    <w:rsid w:val="00C6395C"/>
    <w:rsid w:val="00C718D4"/>
    <w:rsid w:val="00C87727"/>
    <w:rsid w:val="00C902E2"/>
    <w:rsid w:val="00C934C3"/>
    <w:rsid w:val="00C97E8D"/>
    <w:rsid w:val="00CA26A0"/>
    <w:rsid w:val="00CA3A6E"/>
    <w:rsid w:val="00CA3FFB"/>
    <w:rsid w:val="00CA76E4"/>
    <w:rsid w:val="00CB5DDF"/>
    <w:rsid w:val="00CD0001"/>
    <w:rsid w:val="00CD16A0"/>
    <w:rsid w:val="00CE403E"/>
    <w:rsid w:val="00CF5D89"/>
    <w:rsid w:val="00D024C3"/>
    <w:rsid w:val="00D102CB"/>
    <w:rsid w:val="00D15456"/>
    <w:rsid w:val="00D154DF"/>
    <w:rsid w:val="00D216C4"/>
    <w:rsid w:val="00D21F1C"/>
    <w:rsid w:val="00D21F2F"/>
    <w:rsid w:val="00D349F2"/>
    <w:rsid w:val="00D51680"/>
    <w:rsid w:val="00D56172"/>
    <w:rsid w:val="00D67220"/>
    <w:rsid w:val="00D67E6E"/>
    <w:rsid w:val="00D75BFA"/>
    <w:rsid w:val="00D76205"/>
    <w:rsid w:val="00D76E00"/>
    <w:rsid w:val="00D77D59"/>
    <w:rsid w:val="00D80055"/>
    <w:rsid w:val="00D80BDC"/>
    <w:rsid w:val="00D92384"/>
    <w:rsid w:val="00DA2888"/>
    <w:rsid w:val="00DB5BBC"/>
    <w:rsid w:val="00DB6FC9"/>
    <w:rsid w:val="00DC7A7D"/>
    <w:rsid w:val="00DD39CC"/>
    <w:rsid w:val="00DE3C6E"/>
    <w:rsid w:val="00DF26CA"/>
    <w:rsid w:val="00E06661"/>
    <w:rsid w:val="00E10879"/>
    <w:rsid w:val="00E15FAC"/>
    <w:rsid w:val="00E20A88"/>
    <w:rsid w:val="00E37D68"/>
    <w:rsid w:val="00E53971"/>
    <w:rsid w:val="00E643A5"/>
    <w:rsid w:val="00E67C79"/>
    <w:rsid w:val="00E71A28"/>
    <w:rsid w:val="00E807F8"/>
    <w:rsid w:val="00E85482"/>
    <w:rsid w:val="00EA5647"/>
    <w:rsid w:val="00EA5A03"/>
    <w:rsid w:val="00EA7E6A"/>
    <w:rsid w:val="00EB6122"/>
    <w:rsid w:val="00EE0DF3"/>
    <w:rsid w:val="00EE2831"/>
    <w:rsid w:val="00EF3601"/>
    <w:rsid w:val="00F03FF7"/>
    <w:rsid w:val="00F13758"/>
    <w:rsid w:val="00F140A8"/>
    <w:rsid w:val="00F1420C"/>
    <w:rsid w:val="00F15A64"/>
    <w:rsid w:val="00F26C82"/>
    <w:rsid w:val="00F308A9"/>
    <w:rsid w:val="00F30D07"/>
    <w:rsid w:val="00F33233"/>
    <w:rsid w:val="00F358A5"/>
    <w:rsid w:val="00F40FB6"/>
    <w:rsid w:val="00F4521D"/>
    <w:rsid w:val="00F45E24"/>
    <w:rsid w:val="00F610F4"/>
    <w:rsid w:val="00F72704"/>
    <w:rsid w:val="00F80ED8"/>
    <w:rsid w:val="00F91528"/>
    <w:rsid w:val="00F91583"/>
    <w:rsid w:val="00F91C16"/>
    <w:rsid w:val="00FA0DDD"/>
    <w:rsid w:val="00FA646A"/>
    <w:rsid w:val="00FB0CA2"/>
    <w:rsid w:val="00FB15AF"/>
    <w:rsid w:val="00FB189A"/>
    <w:rsid w:val="00FB7BD5"/>
    <w:rsid w:val="00FD22D5"/>
    <w:rsid w:val="00FD23AD"/>
    <w:rsid w:val="00FD4E18"/>
    <w:rsid w:val="00FD7ECC"/>
    <w:rsid w:val="00FE09A8"/>
    <w:rsid w:val="00FE0BED"/>
    <w:rsid w:val="00FF3949"/>
    <w:rsid w:val="00FF4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80"/>
    <w:pPr>
      <w:ind w:firstLine="567"/>
      <w:jc w:val="both"/>
    </w:pPr>
    <w:rPr>
      <w:sz w:val="28"/>
      <w:szCs w:val="28"/>
    </w:rPr>
  </w:style>
  <w:style w:type="paragraph" w:styleId="1">
    <w:name w:val="heading 1"/>
    <w:basedOn w:val="a"/>
    <w:next w:val="a"/>
    <w:qFormat/>
    <w:rsid w:val="000E6A80"/>
    <w:pPr>
      <w:keepNext/>
      <w:ind w:firstLine="0"/>
      <w:jc w:val="center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"/>
    <w:next w:val="a"/>
    <w:qFormat/>
    <w:rsid w:val="000E6A80"/>
    <w:pPr>
      <w:keepNext/>
      <w:ind w:firstLine="0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870454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E6A80"/>
    <w:pPr>
      <w:ind w:firstLine="0"/>
    </w:pPr>
    <w:rPr>
      <w:lang w:eastAsia="en-US"/>
    </w:rPr>
  </w:style>
  <w:style w:type="paragraph" w:styleId="a4">
    <w:name w:val="Body Text Indent"/>
    <w:basedOn w:val="a"/>
    <w:rsid w:val="000E6A80"/>
    <w:pPr>
      <w:ind w:firstLine="0"/>
    </w:pPr>
    <w:rPr>
      <w:sz w:val="24"/>
      <w:szCs w:val="24"/>
      <w:lang w:eastAsia="en-US"/>
    </w:rPr>
  </w:style>
  <w:style w:type="paragraph" w:styleId="20">
    <w:name w:val="Body Text Indent 2"/>
    <w:basedOn w:val="a"/>
    <w:rsid w:val="000E6A80"/>
    <w:pPr>
      <w:ind w:firstLine="720"/>
    </w:pPr>
    <w:rPr>
      <w:sz w:val="24"/>
      <w:szCs w:val="24"/>
      <w:lang w:eastAsia="en-US"/>
    </w:rPr>
  </w:style>
  <w:style w:type="paragraph" w:styleId="31">
    <w:name w:val="Body Text Indent 3"/>
    <w:basedOn w:val="a"/>
    <w:rsid w:val="000E6A80"/>
    <w:pPr>
      <w:ind w:left="360" w:firstLine="0"/>
    </w:pPr>
    <w:rPr>
      <w:b/>
      <w:bCs/>
      <w:sz w:val="24"/>
      <w:szCs w:val="24"/>
      <w:lang w:eastAsia="en-US"/>
    </w:rPr>
  </w:style>
  <w:style w:type="paragraph" w:styleId="21">
    <w:name w:val="Body Text 2"/>
    <w:basedOn w:val="a"/>
    <w:rsid w:val="000E6A80"/>
    <w:pPr>
      <w:spacing w:after="120" w:line="480" w:lineRule="auto"/>
    </w:pPr>
  </w:style>
  <w:style w:type="paragraph" w:styleId="a5">
    <w:name w:val="Title"/>
    <w:basedOn w:val="a"/>
    <w:qFormat/>
    <w:rsid w:val="000E6A80"/>
    <w:pPr>
      <w:ind w:firstLine="0"/>
      <w:jc w:val="center"/>
    </w:pPr>
    <w:rPr>
      <w:szCs w:val="24"/>
    </w:rPr>
  </w:style>
  <w:style w:type="table" w:styleId="a6">
    <w:name w:val="Table Grid"/>
    <w:basedOn w:val="a1"/>
    <w:uiPriority w:val="59"/>
    <w:rsid w:val="000E6A80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E6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FF39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F3949"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FF39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F3949"/>
    <w:rPr>
      <w:sz w:val="28"/>
      <w:szCs w:val="28"/>
    </w:rPr>
  </w:style>
  <w:style w:type="paragraph" w:styleId="ab">
    <w:name w:val="Plain Text"/>
    <w:basedOn w:val="a"/>
    <w:link w:val="ac"/>
    <w:rsid w:val="00FF3949"/>
    <w:pPr>
      <w:autoSpaceDE w:val="0"/>
      <w:autoSpaceDN w:val="0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FF3949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FF394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8748F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16c10">
    <w:name w:val="c16 c10"/>
    <w:basedOn w:val="a"/>
    <w:rsid w:val="0087623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3">
    <w:name w:val="c3"/>
    <w:basedOn w:val="a0"/>
    <w:rsid w:val="0087623F"/>
  </w:style>
  <w:style w:type="character" w:customStyle="1" w:styleId="c3c21">
    <w:name w:val="c3 c21"/>
    <w:basedOn w:val="a0"/>
    <w:rsid w:val="0087623F"/>
  </w:style>
  <w:style w:type="paragraph" w:customStyle="1" w:styleId="c16c6c10">
    <w:name w:val="c16 c6 c10"/>
    <w:basedOn w:val="a"/>
    <w:rsid w:val="0087623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3c22">
    <w:name w:val="c3 c22"/>
    <w:basedOn w:val="a0"/>
    <w:rsid w:val="0087623F"/>
  </w:style>
  <w:style w:type="character" w:customStyle="1" w:styleId="apple-converted-space">
    <w:name w:val="apple-converted-space"/>
    <w:basedOn w:val="a0"/>
    <w:rsid w:val="00925B42"/>
  </w:style>
  <w:style w:type="paragraph" w:customStyle="1" w:styleId="c10c16">
    <w:name w:val="c10 c16"/>
    <w:basedOn w:val="a"/>
    <w:rsid w:val="00925B4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9">
    <w:name w:val="Font Style19"/>
    <w:rsid w:val="001B125C"/>
    <w:rPr>
      <w:rFonts w:ascii="Times New Roman" w:hAnsi="Times New Roman" w:cs="Times New Roman"/>
      <w:sz w:val="22"/>
      <w:szCs w:val="22"/>
    </w:rPr>
  </w:style>
  <w:style w:type="paragraph" w:customStyle="1" w:styleId="10">
    <w:name w:val="Абзац списка1"/>
    <w:basedOn w:val="a"/>
    <w:rsid w:val="001B125C"/>
    <w:pPr>
      <w:widowControl w:val="0"/>
      <w:tabs>
        <w:tab w:val="left" w:pos="708"/>
      </w:tabs>
      <w:suppressAutoHyphens/>
      <w:spacing w:line="100" w:lineRule="atLeast"/>
      <w:ind w:left="720" w:firstLine="0"/>
      <w:jc w:val="left"/>
    </w:pPr>
    <w:rPr>
      <w:rFonts w:cs="Tahoma"/>
      <w:sz w:val="24"/>
      <w:szCs w:val="24"/>
    </w:rPr>
  </w:style>
  <w:style w:type="character" w:customStyle="1" w:styleId="30">
    <w:name w:val="Заголовок 3 Знак"/>
    <w:link w:val="3"/>
    <w:locked/>
    <w:rsid w:val="00870454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C00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AC0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B5AC2-4DC9-4232-924B-8117B9DE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ИЗОБРАЗИТЕЛЬНОМУ ИСКУССТВУ</vt:lpstr>
    </vt:vector>
  </TitlesOfParts>
  <Company>Home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ИЗОБРАЗИТЕЛЬНОМУ ИСКУССТВУ</dc:title>
  <dc:creator>Comp</dc:creator>
  <cp:lastModifiedBy>RePack by Diakov</cp:lastModifiedBy>
  <cp:revision>16</cp:revision>
  <cp:lastPrinted>2021-09-14T18:22:00Z</cp:lastPrinted>
  <dcterms:created xsi:type="dcterms:W3CDTF">2020-10-14T19:38:00Z</dcterms:created>
  <dcterms:modified xsi:type="dcterms:W3CDTF">2021-09-15T05:03:00Z</dcterms:modified>
</cp:coreProperties>
</file>